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24" w:rsidRPr="00972B24" w:rsidRDefault="00972B24" w:rsidP="00972B24">
      <w:pPr>
        <w:jc w:val="center"/>
        <w:rPr>
          <w:b/>
        </w:rPr>
      </w:pPr>
      <w:r w:rsidRPr="00972B24">
        <w:rPr>
          <w:b/>
        </w:rPr>
        <w:t>Preseason Meeting Goals</w:t>
      </w:r>
    </w:p>
    <w:p w:rsidR="00972B24" w:rsidRDefault="00972B24">
      <w:r>
        <w:t xml:space="preserve">• Introduce student activity participants, their parents, coaches, athletic trainers and sponsors to each other in a relaxed, cooperative atmosphere. </w:t>
      </w:r>
    </w:p>
    <w:p w:rsidR="00972B24" w:rsidRDefault="00972B24">
      <w:r>
        <w:t xml:space="preserve">• Provide information about activities, insurance, physicals, district policies, program philosophy, etc. </w:t>
      </w:r>
    </w:p>
    <w:p w:rsidR="00972B24" w:rsidRDefault="00972B24">
      <w:r>
        <w:t xml:space="preserve">• Provide information on state high school athletic/activity association, school and team rules. </w:t>
      </w:r>
    </w:p>
    <w:p w:rsidR="00972B24" w:rsidRDefault="00972B24">
      <w:r>
        <w:t xml:space="preserve">• Provide specific guidelines, rules and consequences of rule violations. </w:t>
      </w:r>
    </w:p>
    <w:p w:rsidR="00972B24" w:rsidRDefault="00972B24">
      <w:r>
        <w:t xml:space="preserve">• Express behavior expectations of parents, students and coaches at contests. </w:t>
      </w:r>
    </w:p>
    <w:p w:rsidR="00972B24" w:rsidRDefault="00972B24">
      <w:r>
        <w:t xml:space="preserve">• Provide information concerning practice, game and tournament schedules. </w:t>
      </w:r>
    </w:p>
    <w:p w:rsidR="00972B24" w:rsidRDefault="00972B24">
      <w:r>
        <w:t xml:space="preserve">• Explain new rules revisions for the sport. </w:t>
      </w:r>
    </w:p>
    <w:p w:rsidR="00972B24" w:rsidRDefault="00972B24">
      <w:r>
        <w:t xml:space="preserve">• Warn student activity participants and their parents of the potential for physical injury </w:t>
      </w:r>
    </w:p>
    <w:p w:rsidR="00972B24" w:rsidRDefault="00972B24">
      <w:r>
        <w:t xml:space="preserve">• Look at team strategies. </w:t>
      </w:r>
    </w:p>
    <w:p w:rsidR="00972B24" w:rsidRDefault="00972B24">
      <w:r>
        <w:t xml:space="preserve">• Explain how playing time is determined. </w:t>
      </w:r>
    </w:p>
    <w:p w:rsidR="00972B24" w:rsidRDefault="00972B24">
      <w:r>
        <w:t xml:space="preserve">• Promote importance of ongoing, honest communication. </w:t>
      </w:r>
    </w:p>
    <w:p w:rsidR="00972B24" w:rsidRDefault="00972B24">
      <w:r>
        <w:t xml:space="preserve">• Create awareness about tobacco, alcohol and other drug-use issues, ethics and sportsmanship and how they relate to sports and other activities. </w:t>
      </w:r>
    </w:p>
    <w:p w:rsidR="00972B24" w:rsidRDefault="00972B24">
      <w:r>
        <w:t xml:space="preserve">• Involve parents in tobacco, alcohol and other drug education and prevention efforts. </w:t>
      </w:r>
    </w:p>
    <w:p w:rsidR="00972B24" w:rsidRDefault="00972B24">
      <w:r>
        <w:t xml:space="preserve">• Develop a bond of mutual respect, cooperation and shared responsibility between student-activity participants, their parents and the school. </w:t>
      </w:r>
    </w:p>
    <w:p w:rsidR="00972B24" w:rsidRDefault="00972B24">
      <w:r>
        <w:t xml:space="preserve">• Involve parents in the development of student performers on and off the playing field. </w:t>
      </w:r>
    </w:p>
    <w:p w:rsidR="00A562F9" w:rsidRDefault="00972B24">
      <w:r>
        <w:t>• Inform students and parents how letters, numerals and other awards are determined.</w:t>
      </w:r>
    </w:p>
    <w:p w:rsidR="00972B24" w:rsidRDefault="00972B24">
      <w:r>
        <w:t>Copied from NFHS Preseason Meeting Handbook</w:t>
      </w:r>
      <w:bookmarkStart w:id="0" w:name="_GoBack"/>
      <w:bookmarkEnd w:id="0"/>
    </w:p>
    <w:sectPr w:rsidR="0097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24"/>
    <w:rsid w:val="00001373"/>
    <w:rsid w:val="00164B94"/>
    <w:rsid w:val="001B095E"/>
    <w:rsid w:val="00220247"/>
    <w:rsid w:val="0026170E"/>
    <w:rsid w:val="004A0CC4"/>
    <w:rsid w:val="005E47D0"/>
    <w:rsid w:val="006A3C6C"/>
    <w:rsid w:val="00704FD4"/>
    <w:rsid w:val="00806430"/>
    <w:rsid w:val="008377BF"/>
    <w:rsid w:val="00855ECC"/>
    <w:rsid w:val="0089798C"/>
    <w:rsid w:val="008F328D"/>
    <w:rsid w:val="00972B24"/>
    <w:rsid w:val="00A562F9"/>
    <w:rsid w:val="00A715C2"/>
    <w:rsid w:val="00A8365D"/>
    <w:rsid w:val="00C03A5B"/>
    <w:rsid w:val="00CF7658"/>
    <w:rsid w:val="00D625D0"/>
    <w:rsid w:val="00D64C15"/>
    <w:rsid w:val="00DC2511"/>
    <w:rsid w:val="00E415C6"/>
    <w:rsid w:val="00F166BB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7C8D-37E6-47A3-AF32-B96AF8E3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Guthrie</dc:creator>
  <cp:keywords/>
  <dc:description/>
  <cp:lastModifiedBy>Bobby Guthrie</cp:lastModifiedBy>
  <cp:revision>1</cp:revision>
  <dcterms:created xsi:type="dcterms:W3CDTF">2017-07-15T19:07:00Z</dcterms:created>
  <dcterms:modified xsi:type="dcterms:W3CDTF">2017-07-15T19:12:00Z</dcterms:modified>
</cp:coreProperties>
</file>